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AB0" w:rsidRPr="003D1FFD" w:rsidRDefault="00EF6AB0" w:rsidP="00EF6A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1765A3">
        <w:rPr>
          <w:rFonts w:ascii="Times New Roman" w:hAnsi="Times New Roman" w:cs="Times New Roman"/>
          <w:b/>
          <w:sz w:val="28"/>
          <w:szCs w:val="28"/>
        </w:rPr>
        <w:t>.03.20г. Электронное обучение</w:t>
      </w:r>
      <w:r>
        <w:rPr>
          <w:rFonts w:ascii="Times New Roman" w:hAnsi="Times New Roman" w:cs="Times New Roman"/>
          <w:b/>
          <w:sz w:val="28"/>
          <w:szCs w:val="28"/>
        </w:rPr>
        <w:t>: переслать выполненные задания на мою электронную почту</w:t>
      </w:r>
      <w:r w:rsidRPr="0014438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4" w:history="1">
        <w:r w:rsidR="003D1FFD" w:rsidRPr="00960326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otselih</w:t>
        </w:r>
        <w:r w:rsidR="003D1FFD" w:rsidRPr="00960326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3D1FFD" w:rsidRPr="00960326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yandex</w:t>
        </w:r>
        <w:r w:rsidR="003D1FFD" w:rsidRPr="00960326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proofErr w:type="spellStart"/>
        <w:r w:rsidR="003D1FFD" w:rsidRPr="00960326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  <w:proofErr w:type="spellEnd"/>
      </w:hyperlink>
    </w:p>
    <w:p w:rsidR="00D43293" w:rsidRDefault="0027627B" w:rsidP="003D1F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1-й урок. </w:t>
      </w:r>
      <w:r w:rsidR="003D1FFD">
        <w:rPr>
          <w:rFonts w:ascii="Times New Roman" w:hAnsi="Times New Roman" w:cs="Times New Roman"/>
          <w:sz w:val="24"/>
          <w:szCs w:val="24"/>
        </w:rPr>
        <w:t xml:space="preserve">9 класс. Алгебра. Тема: «Сумма первых </w:t>
      </w:r>
      <w:r w:rsidR="003D1FFD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3D1FFD">
        <w:rPr>
          <w:rFonts w:ascii="Times New Roman" w:hAnsi="Times New Roman" w:cs="Times New Roman"/>
          <w:sz w:val="24"/>
          <w:szCs w:val="24"/>
        </w:rPr>
        <w:t xml:space="preserve"> членов геометрической прогрессии»</w:t>
      </w:r>
      <w:r w:rsidR="00AF6E90">
        <w:rPr>
          <w:rFonts w:ascii="Times New Roman" w:hAnsi="Times New Roman" w:cs="Times New Roman"/>
          <w:sz w:val="24"/>
          <w:szCs w:val="24"/>
        </w:rPr>
        <w:t>. Д/з: п.4.5 №667, №668 стр.261-письменно.</w:t>
      </w:r>
      <w:r w:rsidR="00D43293">
        <w:rPr>
          <w:rFonts w:ascii="Times New Roman" w:hAnsi="Times New Roman" w:cs="Times New Roman"/>
          <w:sz w:val="24"/>
          <w:szCs w:val="24"/>
        </w:rPr>
        <w:t xml:space="preserve"> </w:t>
      </w:r>
      <w:r w:rsidR="00D43293" w:rsidRPr="00D43293">
        <w:t xml:space="preserve"> </w:t>
      </w:r>
      <w:hyperlink r:id="rId5" w:history="1">
        <w:r w:rsidR="00D43293" w:rsidRPr="00960326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https://resh.edu.ru/subject/lesson/1562/start/</w:t>
        </w:r>
      </w:hyperlink>
    </w:p>
    <w:p w:rsidR="001B7BF9" w:rsidRDefault="0027627B" w:rsidP="003D1F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2-й урок. </w:t>
      </w:r>
      <w:r w:rsidR="003D1FFD">
        <w:rPr>
          <w:rFonts w:ascii="Times New Roman" w:hAnsi="Times New Roman" w:cs="Times New Roman"/>
          <w:sz w:val="24"/>
          <w:szCs w:val="24"/>
        </w:rPr>
        <w:t>8 класс. Алгебра. Тема: «Гл.5. Функции. Чтение графиков. Чтение одного графика на чертеже». Д/з: п.5.1 стр.227-231 прочитать и разобрать решение</w:t>
      </w:r>
      <w:r w:rsidR="00AF6E90">
        <w:rPr>
          <w:rFonts w:ascii="Times New Roman" w:hAnsi="Times New Roman" w:cs="Times New Roman"/>
          <w:sz w:val="24"/>
          <w:szCs w:val="24"/>
        </w:rPr>
        <w:t xml:space="preserve"> примеров 1-4; №726, №727, №728- письменно.</w:t>
      </w:r>
      <w:r w:rsidR="001B7BF9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1B7BF9" w:rsidRPr="00960326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https://resh.edu.ru/subject/lesson/1973/start/</w:t>
        </w:r>
      </w:hyperlink>
    </w:p>
    <w:p w:rsidR="005C391C" w:rsidRDefault="0027627B" w:rsidP="003D1F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3-й урок. </w:t>
      </w:r>
      <w:r w:rsidR="003D1FFD">
        <w:rPr>
          <w:rFonts w:ascii="Times New Roman" w:hAnsi="Times New Roman" w:cs="Times New Roman"/>
          <w:sz w:val="24"/>
          <w:szCs w:val="24"/>
        </w:rPr>
        <w:t>7 класс. Алгебра. Тема: «Сокращение алгебраических дробей». Д/з:</w:t>
      </w:r>
      <w:r w:rsidR="00AF6E90">
        <w:rPr>
          <w:rFonts w:ascii="Times New Roman" w:hAnsi="Times New Roman" w:cs="Times New Roman"/>
          <w:sz w:val="24"/>
          <w:szCs w:val="24"/>
        </w:rPr>
        <w:t xml:space="preserve"> п.8.1 №822, №823, №824 стр.229- письменно.</w:t>
      </w:r>
      <w:r w:rsidR="00EB176B" w:rsidRPr="00EB176B">
        <w:t xml:space="preserve"> </w:t>
      </w:r>
      <w:hyperlink r:id="rId7" w:history="1">
        <w:r w:rsidR="00EB176B" w:rsidRPr="00960326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https://resh.edu.ru/subject/lesson/7250/start/269671/</w:t>
        </w:r>
      </w:hyperlink>
    </w:p>
    <w:p w:rsidR="005C391C" w:rsidRDefault="0027627B" w:rsidP="003D1F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4-й урок. </w:t>
      </w:r>
      <w:r w:rsidR="003D1FFD">
        <w:rPr>
          <w:rFonts w:ascii="Times New Roman" w:hAnsi="Times New Roman" w:cs="Times New Roman"/>
          <w:sz w:val="24"/>
          <w:szCs w:val="24"/>
        </w:rPr>
        <w:t xml:space="preserve">5 класс. Тема: «Деление обыкновенных дробей. Правило деления дробей». Д/з: п.36 стр.170-171 прочитать, выписать и выучить правила; №612, №614, №615, №616, №617 </w:t>
      </w:r>
      <w:r w:rsidR="00AF6E90">
        <w:rPr>
          <w:rFonts w:ascii="Times New Roman" w:hAnsi="Times New Roman" w:cs="Times New Roman"/>
          <w:sz w:val="24"/>
          <w:szCs w:val="24"/>
        </w:rPr>
        <w:t>стр.172- письменно.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960326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https://resh.edu.ru/subject/lesson/7766/start/234944/</w:t>
        </w:r>
      </w:hyperlink>
    </w:p>
    <w:p w:rsidR="005C391C" w:rsidRDefault="0027627B" w:rsidP="003D1F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5-й урок. </w:t>
      </w:r>
      <w:r w:rsidR="00785B0D">
        <w:rPr>
          <w:rFonts w:ascii="Times New Roman" w:hAnsi="Times New Roman" w:cs="Times New Roman"/>
          <w:sz w:val="24"/>
          <w:szCs w:val="24"/>
        </w:rPr>
        <w:t>7 класс. Алгебра. Тема: «Способ группировки. Разложение многочлена на множители: группировка». Д/з: п.8.2 стр. 231 прочитать и разобрать пример; №836,</w:t>
      </w:r>
      <w:r w:rsidR="005C391C">
        <w:rPr>
          <w:rFonts w:ascii="Times New Roman" w:hAnsi="Times New Roman" w:cs="Times New Roman"/>
          <w:sz w:val="24"/>
          <w:szCs w:val="24"/>
        </w:rPr>
        <w:t xml:space="preserve"> №837, №838 стр.232- письменно.</w:t>
      </w:r>
      <w:r w:rsidR="00EB176B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EB176B" w:rsidRPr="00960326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https://resh.edu.ru/subject/lesson/7264/start/269686/</w:t>
        </w:r>
      </w:hyperlink>
    </w:p>
    <w:p w:rsidR="00785B0D" w:rsidRDefault="0027627B" w:rsidP="003D1F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6-й урок. </w:t>
      </w:r>
      <w:r w:rsidR="00785B0D">
        <w:rPr>
          <w:rFonts w:ascii="Times New Roman" w:hAnsi="Times New Roman" w:cs="Times New Roman"/>
          <w:sz w:val="24"/>
          <w:szCs w:val="24"/>
        </w:rPr>
        <w:t xml:space="preserve">9 класс. Алгебра. Тема: «Сумма первых </w:t>
      </w:r>
      <w:r w:rsidR="00785B0D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785B0D">
        <w:rPr>
          <w:rFonts w:ascii="Times New Roman" w:hAnsi="Times New Roman" w:cs="Times New Roman"/>
          <w:sz w:val="24"/>
          <w:szCs w:val="24"/>
        </w:rPr>
        <w:t xml:space="preserve"> членов геометрической прогрессии». Д/з: п.4.5 №669, №670 стр.262- письменно.</w:t>
      </w:r>
      <w:r w:rsidR="00D43293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D43293" w:rsidRPr="00960326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https://resh.edu.ru/subject/lesson/1562/start/</w:t>
        </w:r>
      </w:hyperlink>
    </w:p>
    <w:p w:rsidR="00785B0D" w:rsidRDefault="0027627B" w:rsidP="003D1F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7-й урок. </w:t>
      </w:r>
      <w:r w:rsidR="00785B0D">
        <w:rPr>
          <w:rFonts w:ascii="Times New Roman" w:hAnsi="Times New Roman" w:cs="Times New Roman"/>
          <w:sz w:val="24"/>
          <w:szCs w:val="24"/>
        </w:rPr>
        <w:t>8 класс. Физика. Тема: «Гл.</w:t>
      </w:r>
      <w:r w:rsidR="00785B0D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785B0D">
        <w:rPr>
          <w:rFonts w:ascii="Times New Roman" w:hAnsi="Times New Roman" w:cs="Times New Roman"/>
          <w:sz w:val="24"/>
          <w:szCs w:val="24"/>
        </w:rPr>
        <w:t>. Электромагнитные явления. Магнитное поле. Магнитное поле прямого тока. Опыт Эрстеда. Магнитные линии». Д/з: п.57-п.58 стр.165-168</w:t>
      </w:r>
      <w:r w:rsidR="00C6753A">
        <w:rPr>
          <w:rFonts w:ascii="Times New Roman" w:hAnsi="Times New Roman" w:cs="Times New Roman"/>
          <w:sz w:val="24"/>
          <w:szCs w:val="24"/>
        </w:rPr>
        <w:t xml:space="preserve"> прочитать и выписать основные понятия и определения; упр.39, упр.40- письменно.</w:t>
      </w:r>
      <w:r w:rsidR="00F543DA" w:rsidRPr="00F543DA">
        <w:t xml:space="preserve"> </w:t>
      </w:r>
      <w:hyperlink r:id="rId11" w:history="1">
        <w:r w:rsidR="00F543DA" w:rsidRPr="00960326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https://resh.edu.ru/subject/lesson/2978/start/</w:t>
        </w:r>
      </w:hyperlink>
    </w:p>
    <w:p w:rsidR="00C6753A" w:rsidRDefault="00C6753A" w:rsidP="003D1FFD">
      <w:pPr>
        <w:rPr>
          <w:rFonts w:ascii="Times New Roman" w:hAnsi="Times New Roman" w:cs="Times New Roman"/>
          <w:sz w:val="24"/>
          <w:szCs w:val="24"/>
        </w:rPr>
      </w:pPr>
    </w:p>
    <w:p w:rsidR="00C6753A" w:rsidRDefault="00C6753A" w:rsidP="003D1F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Домашнее обучение (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Аринушкин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Иоанн):                                                                                              9 класс. Алгебра. Тема: «Простые и сложные проценты». Д/з: п.4.6 стр.264-266 прочи</w:t>
      </w:r>
      <w:r w:rsidR="00D43293">
        <w:rPr>
          <w:rFonts w:ascii="Times New Roman" w:hAnsi="Times New Roman" w:cs="Times New Roman"/>
          <w:sz w:val="24"/>
          <w:szCs w:val="24"/>
        </w:rPr>
        <w:t xml:space="preserve">тать; №684, №685- письменно.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hyperlink r:id="rId12" w:history="1">
        <w:r w:rsidR="00D43293" w:rsidRPr="00960326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https://resh.edu.ru/subject/lesson/1562/start/</w:t>
        </w:r>
      </w:hyperlink>
      <w:r w:rsidR="00D4329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9 класс. Алгебра. Тема: «Бесконечно убывающая геометрическая прогрессия». Д/з: п.4.7 стр.271-273 прочитать; №704- письменно.     </w:t>
      </w:r>
      <w:hyperlink r:id="rId13" w:history="1">
        <w:r w:rsidR="003B75C4" w:rsidRPr="00960326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https://resh.edu.ru/subject/lesson/1562/start/</w:t>
        </w:r>
      </w:hyperlink>
      <w:r w:rsidR="003B75C4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9 класс. Алгебра. Тема: «Треугольник Паскаля». Д/з: п.4.8 стр.274-278 прочитать; №708, №718- письменно.     </w:t>
      </w:r>
      <w:hyperlink r:id="rId14" w:history="1">
        <w:r w:rsidR="003B75C4" w:rsidRPr="00960326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https://resh.edu.ru/subject/lesson/1562/start/</w:t>
        </w:r>
      </w:hyperlink>
      <w:r w:rsidR="003B75C4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9 класс. Геометрия. Тема: «Гл.7. Начальные геометрические сведения из стереометрии. Многогранник. Предмет стереометрии. Многогранник. Призма». Д/з: п.122, п.123, п.124 стр.300-305 прочитать и выписать основные понятия и формулы; №</w:t>
      </w:r>
      <w:r w:rsidR="00A762CD">
        <w:rPr>
          <w:rFonts w:ascii="Times New Roman" w:hAnsi="Times New Roman" w:cs="Times New Roman"/>
          <w:sz w:val="24"/>
          <w:szCs w:val="24"/>
        </w:rPr>
        <w:t xml:space="preserve">1196, №1199- письменно.  </w:t>
      </w:r>
      <w:hyperlink r:id="rId15" w:history="1">
        <w:r w:rsidR="00691271" w:rsidRPr="00960326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https://resh.edu.ru/subject/lesson/2780/start/</w:t>
        </w:r>
      </w:hyperlink>
      <w:r w:rsidR="00A762C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9 класс. Физика. Тема: «Ядерный реактор. Преобразование внутренней энергии ядер в электрическую энергию. Ядерная энергетика». Лабораторная работа №8: «Оценка периода полураспада находящегося в воздухе продуктов распада газа радона». Решение задач. Д/з: п.59-п.60 стр.249-255 прочитать и выписать основные понятия, определения, формулы, ответить на вопросы; л/р №8</w:t>
      </w:r>
      <w:r w:rsidR="001D5078">
        <w:rPr>
          <w:rFonts w:ascii="Times New Roman" w:hAnsi="Times New Roman" w:cs="Times New Roman"/>
          <w:sz w:val="24"/>
          <w:szCs w:val="24"/>
        </w:rPr>
        <w:t xml:space="preserve"> стр.308-309</w:t>
      </w:r>
      <w:r w:rsidR="00A762CD">
        <w:rPr>
          <w:rFonts w:ascii="Times New Roman" w:hAnsi="Times New Roman" w:cs="Times New Roman"/>
          <w:sz w:val="24"/>
          <w:szCs w:val="24"/>
        </w:rPr>
        <w:t xml:space="preserve"> –письменно в рабочей тетради.</w:t>
      </w:r>
      <w:r w:rsidR="003B75C4">
        <w:rPr>
          <w:rFonts w:ascii="Times New Roman" w:hAnsi="Times New Roman" w:cs="Times New Roman"/>
          <w:sz w:val="24"/>
          <w:szCs w:val="24"/>
        </w:rPr>
        <w:t xml:space="preserve"> </w:t>
      </w:r>
      <w:hyperlink r:id="rId16" w:history="1">
        <w:r w:rsidR="003B75C4" w:rsidRPr="00960326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https://resh.edu.ru/subject/lesson/2994/start/</w:t>
        </w:r>
      </w:hyperlink>
    </w:p>
    <w:p w:rsidR="003B75C4" w:rsidRPr="00785B0D" w:rsidRDefault="003B75C4" w:rsidP="003D1FFD">
      <w:pPr>
        <w:rPr>
          <w:rFonts w:ascii="Times New Roman" w:hAnsi="Times New Roman" w:cs="Times New Roman"/>
          <w:sz w:val="24"/>
          <w:szCs w:val="24"/>
        </w:rPr>
      </w:pPr>
    </w:p>
    <w:p w:rsidR="004C70EF" w:rsidRDefault="004C70EF" w:rsidP="00EF6AB0">
      <w:pPr>
        <w:jc w:val="center"/>
      </w:pPr>
    </w:p>
    <w:sectPr w:rsidR="004C70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96D"/>
    <w:rsid w:val="000C496D"/>
    <w:rsid w:val="001B7BF9"/>
    <w:rsid w:val="001D5078"/>
    <w:rsid w:val="0027627B"/>
    <w:rsid w:val="003B75C4"/>
    <w:rsid w:val="003D1FFD"/>
    <w:rsid w:val="004C70EF"/>
    <w:rsid w:val="005C391C"/>
    <w:rsid w:val="00691271"/>
    <w:rsid w:val="00785B0D"/>
    <w:rsid w:val="00A762CD"/>
    <w:rsid w:val="00AF6E90"/>
    <w:rsid w:val="00C6753A"/>
    <w:rsid w:val="00D43293"/>
    <w:rsid w:val="00EB176B"/>
    <w:rsid w:val="00EF6AB0"/>
    <w:rsid w:val="00F54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CED44"/>
  <w15:chartTrackingRefBased/>
  <w15:docId w15:val="{AB34A54F-62A6-4F92-A550-28506E8CF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A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1FF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7766/start/234944/" TargetMode="External"/><Relationship Id="rId13" Type="http://schemas.openxmlformats.org/officeDocument/2006/relationships/hyperlink" Target="https://resh.edu.ru/subject/lesson/1562/start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resh.edu.ru/subject/lesson/7250/start/269671/" TargetMode="External"/><Relationship Id="rId12" Type="http://schemas.openxmlformats.org/officeDocument/2006/relationships/hyperlink" Target="https://resh.edu.ru/subject/lesson/1562/start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resh.edu.ru/subject/lesson/2994/start/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1973/start/" TargetMode="External"/><Relationship Id="rId11" Type="http://schemas.openxmlformats.org/officeDocument/2006/relationships/hyperlink" Target="https://resh.edu.ru/subject/lesson/2978/start/" TargetMode="External"/><Relationship Id="rId5" Type="http://schemas.openxmlformats.org/officeDocument/2006/relationships/hyperlink" Target="https://resh.edu.ru/subject/lesson/1562/start/" TargetMode="External"/><Relationship Id="rId15" Type="http://schemas.openxmlformats.org/officeDocument/2006/relationships/hyperlink" Target="https://resh.edu.ru/subject/lesson/2780/start/" TargetMode="External"/><Relationship Id="rId10" Type="http://schemas.openxmlformats.org/officeDocument/2006/relationships/hyperlink" Target="https://resh.edu.ru/subject/lesson/1562/start/" TargetMode="External"/><Relationship Id="rId4" Type="http://schemas.openxmlformats.org/officeDocument/2006/relationships/hyperlink" Target="mailto:otselih@yandex.ru" TargetMode="External"/><Relationship Id="rId9" Type="http://schemas.openxmlformats.org/officeDocument/2006/relationships/hyperlink" Target="https://resh.edu.ru/subject/lesson/7264/start/269686/" TargetMode="External"/><Relationship Id="rId14" Type="http://schemas.openxmlformats.org/officeDocument/2006/relationships/hyperlink" Target="https://resh.edu.ru/subject/lesson/1562/star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2020-03-18T10:40:00Z</dcterms:created>
  <dcterms:modified xsi:type="dcterms:W3CDTF">2020-03-18T14:37:00Z</dcterms:modified>
</cp:coreProperties>
</file>